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5AFD6" w14:textId="7AB6A293" w:rsidR="003E695D" w:rsidRDefault="003E695D" w:rsidP="000376A9">
      <w:pPr>
        <w:rPr>
          <w:rFonts w:ascii="Times New Roman" w:hAnsi="Times New Roman" w:cs="Times New Roman"/>
        </w:rPr>
      </w:pPr>
      <w:r w:rsidRPr="00327A45">
        <w:rPr>
          <w:rFonts w:ascii="Times New Roman" w:hAnsi="Times New Roman" w:cs="Times New Roman"/>
          <w:noProof/>
        </w:rPr>
        <w:drawing>
          <wp:inline distT="0" distB="0" distL="0" distR="0" wp14:anchorId="4F4686BF" wp14:editId="5875F647">
            <wp:extent cx="1990165" cy="122994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11-05 at 2.37.28 PM.png"/>
                    <pic:cNvPicPr/>
                  </pic:nvPicPr>
                  <pic:blipFill>
                    <a:blip r:embed="rId4">
                      <a:extLst>
                        <a:ext uri="{28A0092B-C50C-407E-A947-70E740481C1C}">
                          <a14:useLocalDpi xmlns:a14="http://schemas.microsoft.com/office/drawing/2010/main" val="0"/>
                        </a:ext>
                      </a:extLst>
                    </a:blip>
                    <a:stretch>
                      <a:fillRect/>
                    </a:stretch>
                  </pic:blipFill>
                  <pic:spPr>
                    <a:xfrm>
                      <a:off x="0" y="0"/>
                      <a:ext cx="1990165" cy="1229947"/>
                    </a:xfrm>
                    <a:prstGeom prst="rect">
                      <a:avLst/>
                    </a:prstGeom>
                  </pic:spPr>
                </pic:pic>
              </a:graphicData>
            </a:graphic>
          </wp:inline>
        </w:drawing>
      </w:r>
      <w:r w:rsidRPr="00327A45">
        <w:rPr>
          <w:rFonts w:ascii="Times New Roman" w:hAnsi="Times New Roman" w:cs="Times New Roman"/>
        </w:rPr>
        <w:t xml:space="preserve">                                                    Contact: Mikenzie Bartholomae</w:t>
      </w:r>
    </w:p>
    <w:p w14:paraId="6DF2E055" w14:textId="4578E7CA" w:rsidR="003E695D" w:rsidRDefault="003E695D" w:rsidP="000376A9">
      <w:pPr>
        <w:ind w:firstLine="720"/>
        <w:jc w:val="right"/>
        <w:rPr>
          <w:rFonts w:ascii="Times New Roman" w:hAnsi="Times New Roman" w:cs="Times New Roman"/>
        </w:rPr>
      </w:pPr>
      <w:r>
        <w:rPr>
          <w:rFonts w:ascii="Times New Roman" w:hAnsi="Times New Roman" w:cs="Times New Roman"/>
        </w:rPr>
        <w:t xml:space="preserve">Email: </w:t>
      </w:r>
      <w:r w:rsidRPr="003E695D">
        <w:rPr>
          <w:rFonts w:ascii="Times New Roman" w:hAnsi="Times New Roman" w:cs="Times New Roman"/>
        </w:rPr>
        <w:t>bartholomae</w:t>
      </w:r>
      <w:r w:rsidR="0071503A">
        <w:rPr>
          <w:rFonts w:ascii="Times New Roman" w:hAnsi="Times New Roman" w:cs="Times New Roman"/>
        </w:rPr>
        <w:t>mikenzie</w:t>
      </w:r>
      <w:r w:rsidRPr="003E695D">
        <w:rPr>
          <w:rFonts w:ascii="Times New Roman" w:hAnsi="Times New Roman" w:cs="Times New Roman"/>
        </w:rPr>
        <w:t>@gmail.com</w:t>
      </w:r>
    </w:p>
    <w:p w14:paraId="299D11AA" w14:textId="7F530C68" w:rsidR="003E695D" w:rsidRDefault="003E695D" w:rsidP="000376A9">
      <w:pPr>
        <w:ind w:firstLine="720"/>
        <w:jc w:val="right"/>
        <w:rPr>
          <w:rFonts w:ascii="Times New Roman" w:hAnsi="Times New Roman" w:cs="Times New Roman"/>
        </w:rPr>
      </w:pPr>
      <w:r>
        <w:rPr>
          <w:rFonts w:ascii="Times New Roman" w:hAnsi="Times New Roman" w:cs="Times New Roman"/>
        </w:rPr>
        <w:t>Mobile: 909-471-9402</w:t>
      </w:r>
    </w:p>
    <w:p w14:paraId="7FF89DED" w14:textId="38943AB5" w:rsidR="003E695D" w:rsidRDefault="003E695D" w:rsidP="000376A9">
      <w:pPr>
        <w:ind w:firstLine="720"/>
        <w:rPr>
          <w:rFonts w:ascii="Times New Roman" w:hAnsi="Times New Roman" w:cs="Times New Roman"/>
        </w:rPr>
      </w:pPr>
      <w:r w:rsidRPr="003E695D">
        <w:rPr>
          <w:rFonts w:ascii="Times New Roman" w:hAnsi="Times New Roman" w:cs="Times New Roman"/>
        </w:rPr>
        <w:t>Follow</w:t>
      </w:r>
      <w:r>
        <w:rPr>
          <w:rFonts w:ascii="Times New Roman" w:hAnsi="Times New Roman" w:cs="Times New Roman"/>
        </w:rPr>
        <w:t xml:space="preserve">-up News Release </w:t>
      </w:r>
    </w:p>
    <w:p w14:paraId="712670AB" w14:textId="3D751A83" w:rsidR="003E695D" w:rsidRDefault="003E695D" w:rsidP="000376A9">
      <w:pPr>
        <w:spacing w:line="360" w:lineRule="auto"/>
        <w:ind w:firstLine="720"/>
        <w:rPr>
          <w:rFonts w:ascii="Times New Roman" w:hAnsi="Times New Roman" w:cs="Times New Roman"/>
        </w:rPr>
      </w:pPr>
      <w:r>
        <w:rPr>
          <w:rFonts w:ascii="Times New Roman" w:hAnsi="Times New Roman" w:cs="Times New Roman"/>
        </w:rPr>
        <w:t xml:space="preserve">Nov. 5, 2021 </w:t>
      </w:r>
    </w:p>
    <w:p w14:paraId="5086F572" w14:textId="77777777" w:rsidR="000376A9" w:rsidRPr="003E695D" w:rsidRDefault="000376A9" w:rsidP="000376A9">
      <w:pPr>
        <w:spacing w:line="360" w:lineRule="auto"/>
        <w:ind w:firstLine="720"/>
        <w:rPr>
          <w:rFonts w:ascii="Times New Roman" w:hAnsi="Times New Roman" w:cs="Times New Roman"/>
        </w:rPr>
      </w:pPr>
    </w:p>
    <w:p w14:paraId="30FA56B2" w14:textId="0D480E82" w:rsidR="003E695D" w:rsidRPr="003E695D" w:rsidRDefault="003E695D" w:rsidP="000376A9">
      <w:pPr>
        <w:spacing w:line="480" w:lineRule="auto"/>
        <w:jc w:val="center"/>
        <w:rPr>
          <w:rFonts w:ascii="Times New Roman" w:hAnsi="Times New Roman" w:cs="Times New Roman"/>
          <w:b/>
          <w:bCs/>
        </w:rPr>
      </w:pPr>
      <w:r w:rsidRPr="003E695D">
        <w:rPr>
          <w:rFonts w:ascii="Times New Roman" w:hAnsi="Times New Roman" w:cs="Times New Roman"/>
          <w:b/>
          <w:bCs/>
        </w:rPr>
        <w:t>Belmont University Celebrates New University President with a Carnival</w:t>
      </w:r>
    </w:p>
    <w:p w14:paraId="2DD4383E" w14:textId="77777777" w:rsidR="000376A9" w:rsidRDefault="00465083" w:rsidP="003E695D">
      <w:pPr>
        <w:spacing w:line="480" w:lineRule="auto"/>
        <w:ind w:firstLine="720"/>
        <w:rPr>
          <w:rFonts w:ascii="Times New Roman" w:hAnsi="Times New Roman" w:cs="Times New Roman"/>
        </w:rPr>
      </w:pPr>
      <w:r>
        <w:rPr>
          <w:rFonts w:ascii="Times New Roman" w:hAnsi="Times New Roman" w:cs="Times New Roman"/>
        </w:rPr>
        <w:t>Belmont University staff and students took the day off</w:t>
      </w:r>
      <w:r w:rsidR="000376A9">
        <w:rPr>
          <w:rFonts w:ascii="Times New Roman" w:hAnsi="Times New Roman" w:cs="Times New Roman"/>
        </w:rPr>
        <w:t xml:space="preserve">, </w:t>
      </w:r>
      <w:r w:rsidR="000376A9" w:rsidRPr="00327A45">
        <w:rPr>
          <w:rFonts w:ascii="Times New Roman" w:hAnsi="Times New Roman" w:cs="Times New Roman"/>
        </w:rPr>
        <w:t>on Nov. 3</w:t>
      </w:r>
      <w:r w:rsidR="000376A9">
        <w:rPr>
          <w:rFonts w:ascii="Times New Roman" w:hAnsi="Times New Roman" w:cs="Times New Roman"/>
        </w:rPr>
        <w:t>, to</w:t>
      </w:r>
      <w:r>
        <w:rPr>
          <w:rFonts w:ascii="Times New Roman" w:hAnsi="Times New Roman" w:cs="Times New Roman"/>
        </w:rPr>
        <w:t xml:space="preserve"> celebrate the inauguration of the university’s new president, Gregory Jones. Throughout the week, the school offered students many ways to get involved in celebrating the new chapter in the school’s history. </w:t>
      </w:r>
    </w:p>
    <w:p w14:paraId="71C8A408" w14:textId="7035BBE2" w:rsidR="000376A9" w:rsidRDefault="00465083" w:rsidP="0071503A">
      <w:pPr>
        <w:spacing w:line="480" w:lineRule="auto"/>
        <w:ind w:firstLine="720"/>
        <w:rPr>
          <w:rFonts w:ascii="Times New Roman" w:hAnsi="Times New Roman" w:cs="Times New Roman"/>
        </w:rPr>
      </w:pPr>
      <w:r>
        <w:rPr>
          <w:rFonts w:ascii="Times New Roman" w:hAnsi="Times New Roman" w:cs="Times New Roman"/>
        </w:rPr>
        <w:t xml:space="preserve">On Wednesday, the university welcomed students onto the school’s main lawn for carnival games, food trucks, bungee jumping and </w:t>
      </w:r>
      <w:r w:rsidRPr="00327A45">
        <w:rPr>
          <w:rFonts w:ascii="Times New Roman" w:hAnsi="Times New Roman" w:cs="Times New Roman"/>
        </w:rPr>
        <w:t xml:space="preserve">even a </w:t>
      </w:r>
      <w:r w:rsidR="00327A45" w:rsidRPr="00327A45">
        <w:rPr>
          <w:rFonts w:ascii="Times New Roman" w:hAnsi="Times New Roman" w:cs="Times New Roman"/>
        </w:rPr>
        <w:t>F</w:t>
      </w:r>
      <w:r w:rsidRPr="00327A45">
        <w:rPr>
          <w:rFonts w:ascii="Times New Roman" w:hAnsi="Times New Roman" w:cs="Times New Roman"/>
        </w:rPr>
        <w:t>erris</w:t>
      </w:r>
      <w:r>
        <w:rPr>
          <w:rFonts w:ascii="Times New Roman" w:hAnsi="Times New Roman" w:cs="Times New Roman"/>
        </w:rPr>
        <w:t xml:space="preserve"> wheel. The carnival, being that the students had the day off of class, was well attended by both staff and students. </w:t>
      </w:r>
      <w:r w:rsidR="0071503A">
        <w:rPr>
          <w:rFonts w:ascii="Times New Roman" w:hAnsi="Times New Roman" w:cs="Times New Roman"/>
        </w:rPr>
        <w:t>One student enjoying the festivities said, “not e</w:t>
      </w:r>
      <w:r w:rsidR="00327A45">
        <w:rPr>
          <w:rFonts w:ascii="Times New Roman" w:hAnsi="Times New Roman" w:cs="Times New Roman"/>
        </w:rPr>
        <w:t>very school can say they had a F</w:t>
      </w:r>
      <w:r w:rsidR="0071503A">
        <w:rPr>
          <w:rFonts w:ascii="Times New Roman" w:hAnsi="Times New Roman" w:cs="Times New Roman"/>
        </w:rPr>
        <w:t xml:space="preserve">erris wheel instead of class.” This event isn’t the only way Jones is making his mark on the campus though. Jones is a graduate and former dean of Duke university and champions the phrase “Let hope abound” as his mantra for the new school year with the goal of inspiring his campus to embrace this new season. </w:t>
      </w:r>
    </w:p>
    <w:p w14:paraId="4BD55D75" w14:textId="510E97F8" w:rsidR="000376A9" w:rsidRDefault="00465083" w:rsidP="003E695D">
      <w:pPr>
        <w:spacing w:line="480" w:lineRule="auto"/>
        <w:ind w:firstLine="720"/>
        <w:rPr>
          <w:rFonts w:ascii="Times New Roman" w:hAnsi="Times New Roman" w:cs="Times New Roman"/>
        </w:rPr>
      </w:pPr>
      <w:r>
        <w:rPr>
          <w:rFonts w:ascii="Times New Roman" w:hAnsi="Times New Roman" w:cs="Times New Roman"/>
        </w:rPr>
        <w:t xml:space="preserve">The </w:t>
      </w:r>
      <w:r w:rsidRPr="00327A45">
        <w:rPr>
          <w:rFonts w:ascii="Times New Roman" w:hAnsi="Times New Roman" w:cs="Times New Roman"/>
        </w:rPr>
        <w:t>previous university president</w:t>
      </w:r>
      <w:r>
        <w:rPr>
          <w:rFonts w:ascii="Times New Roman" w:hAnsi="Times New Roman" w:cs="Times New Roman"/>
        </w:rPr>
        <w:t>, Bob Fisher, served the school for twenty-one-years. During that time, Fisher made a lasting impression on the students he encountered,</w:t>
      </w:r>
      <w:r w:rsidR="000376A9">
        <w:rPr>
          <w:rFonts w:ascii="Times New Roman" w:hAnsi="Times New Roman" w:cs="Times New Roman"/>
        </w:rPr>
        <w:t xml:space="preserve"> often</w:t>
      </w:r>
      <w:r>
        <w:rPr>
          <w:rFonts w:ascii="Times New Roman" w:hAnsi="Times New Roman" w:cs="Times New Roman"/>
        </w:rPr>
        <w:t xml:space="preserve"> walking </w:t>
      </w:r>
      <w:r w:rsidR="000376A9">
        <w:rPr>
          <w:rFonts w:ascii="Times New Roman" w:hAnsi="Times New Roman" w:cs="Times New Roman"/>
        </w:rPr>
        <w:t xml:space="preserve">them </w:t>
      </w:r>
      <w:r>
        <w:rPr>
          <w:rFonts w:ascii="Times New Roman" w:hAnsi="Times New Roman" w:cs="Times New Roman"/>
        </w:rPr>
        <w:t xml:space="preserve">to class </w:t>
      </w:r>
      <w:r w:rsidR="0071503A">
        <w:rPr>
          <w:rFonts w:ascii="Times New Roman" w:hAnsi="Times New Roman" w:cs="Times New Roman"/>
        </w:rPr>
        <w:t>and taking t</w:t>
      </w:r>
      <w:r>
        <w:rPr>
          <w:rFonts w:ascii="Times New Roman" w:hAnsi="Times New Roman" w:cs="Times New Roman"/>
        </w:rPr>
        <w:t>he</w:t>
      </w:r>
      <w:r w:rsidR="008D296D">
        <w:rPr>
          <w:rFonts w:ascii="Times New Roman" w:hAnsi="Times New Roman" w:cs="Times New Roman"/>
        </w:rPr>
        <w:t xml:space="preserve"> opportunity to </w:t>
      </w:r>
      <w:r w:rsidR="0071503A">
        <w:rPr>
          <w:rFonts w:ascii="Times New Roman" w:hAnsi="Times New Roman" w:cs="Times New Roman"/>
        </w:rPr>
        <w:t xml:space="preserve">engage </w:t>
      </w:r>
      <w:r>
        <w:rPr>
          <w:rFonts w:ascii="Times New Roman" w:hAnsi="Times New Roman" w:cs="Times New Roman"/>
        </w:rPr>
        <w:t>in</w:t>
      </w:r>
      <w:r w:rsidR="0071503A">
        <w:rPr>
          <w:rFonts w:ascii="Times New Roman" w:hAnsi="Times New Roman" w:cs="Times New Roman"/>
        </w:rPr>
        <w:t xml:space="preserve"> a</w:t>
      </w:r>
      <w:r>
        <w:rPr>
          <w:rFonts w:ascii="Times New Roman" w:hAnsi="Times New Roman" w:cs="Times New Roman"/>
        </w:rPr>
        <w:t xml:space="preserve"> conversation </w:t>
      </w:r>
      <w:r w:rsidR="0071503A">
        <w:rPr>
          <w:rFonts w:ascii="Times New Roman" w:hAnsi="Times New Roman" w:cs="Times New Roman"/>
        </w:rPr>
        <w:t>to make sure they were adjusting well to Belmont or balancing their schoolwork alright.</w:t>
      </w:r>
    </w:p>
    <w:p w14:paraId="3429AA40" w14:textId="55DCBEFB" w:rsidR="000376A9" w:rsidRDefault="0071503A" w:rsidP="003E695D">
      <w:pPr>
        <w:spacing w:line="480" w:lineRule="auto"/>
        <w:ind w:firstLine="720"/>
        <w:rPr>
          <w:rFonts w:ascii="Times New Roman" w:hAnsi="Times New Roman" w:cs="Times New Roman"/>
        </w:rPr>
      </w:pPr>
      <w:r>
        <w:rPr>
          <w:rFonts w:ascii="Times New Roman" w:hAnsi="Times New Roman" w:cs="Times New Roman"/>
        </w:rPr>
        <w:lastRenderedPageBreak/>
        <w:t xml:space="preserve">It is no surprise that students will miss former president Fisher, but Jones brings with him a new </w:t>
      </w:r>
      <w:r w:rsidR="008D296D">
        <w:rPr>
          <w:rFonts w:ascii="Times New Roman" w:hAnsi="Times New Roman" w:cs="Times New Roman"/>
        </w:rPr>
        <w:t>chapter for the school, and it’s one the students seem excited to see. A senior student at Belmont said, when asked about the change to Belmont’s leadership,</w:t>
      </w:r>
      <w:r>
        <w:rPr>
          <w:rFonts w:ascii="Times New Roman" w:hAnsi="Times New Roman" w:cs="Times New Roman"/>
        </w:rPr>
        <w:t xml:space="preserve"> </w:t>
      </w:r>
      <w:r w:rsidR="000376A9">
        <w:rPr>
          <w:rFonts w:ascii="Times New Roman" w:hAnsi="Times New Roman" w:cs="Times New Roman"/>
        </w:rPr>
        <w:t>“</w:t>
      </w:r>
      <w:r w:rsidR="00465083">
        <w:rPr>
          <w:rFonts w:ascii="Times New Roman" w:hAnsi="Times New Roman" w:cs="Times New Roman"/>
        </w:rPr>
        <w:t xml:space="preserve">Although the university will miss the leadership and presence of Bob Fisher, change is </w:t>
      </w:r>
      <w:r w:rsidR="003E695D">
        <w:rPr>
          <w:rFonts w:ascii="Times New Roman" w:hAnsi="Times New Roman" w:cs="Times New Roman"/>
        </w:rPr>
        <w:t>exciting</w:t>
      </w:r>
      <w:r w:rsidR="000376A9">
        <w:rPr>
          <w:rFonts w:ascii="Times New Roman" w:hAnsi="Times New Roman" w:cs="Times New Roman"/>
        </w:rPr>
        <w:t>,</w:t>
      </w:r>
      <w:r w:rsidR="003E695D">
        <w:rPr>
          <w:rFonts w:ascii="Times New Roman" w:hAnsi="Times New Roman" w:cs="Times New Roman"/>
        </w:rPr>
        <w:t xml:space="preserve"> too</w:t>
      </w:r>
      <w:r w:rsidR="008D296D">
        <w:rPr>
          <w:rFonts w:ascii="Times New Roman" w:hAnsi="Times New Roman" w:cs="Times New Roman"/>
        </w:rPr>
        <w:t>.</w:t>
      </w:r>
      <w:r w:rsidR="000376A9">
        <w:rPr>
          <w:rFonts w:ascii="Times New Roman" w:hAnsi="Times New Roman" w:cs="Times New Roman"/>
        </w:rPr>
        <w:t>”</w:t>
      </w:r>
      <w:r w:rsidR="008D296D">
        <w:rPr>
          <w:rFonts w:ascii="Times New Roman" w:hAnsi="Times New Roman" w:cs="Times New Roman"/>
        </w:rPr>
        <w:t xml:space="preserve"> </w:t>
      </w:r>
      <w:r w:rsidR="000376A9">
        <w:rPr>
          <w:rFonts w:ascii="Times New Roman" w:hAnsi="Times New Roman" w:cs="Times New Roman"/>
        </w:rPr>
        <w:t xml:space="preserve"> </w:t>
      </w:r>
    </w:p>
    <w:p w14:paraId="70AAC229" w14:textId="77FAAC81" w:rsidR="00D24A26" w:rsidRDefault="003E695D" w:rsidP="003E695D">
      <w:pPr>
        <w:spacing w:line="480" w:lineRule="auto"/>
        <w:jc w:val="center"/>
        <w:rPr>
          <w:rFonts w:ascii="Times New Roman" w:hAnsi="Times New Roman" w:cs="Times New Roman"/>
        </w:rPr>
      </w:pPr>
      <w:r>
        <w:rPr>
          <w:rFonts w:ascii="Times New Roman" w:hAnsi="Times New Roman" w:cs="Times New Roman"/>
        </w:rPr>
        <w:t>###</w:t>
      </w:r>
    </w:p>
    <w:p w14:paraId="60294BC2" w14:textId="644F394D" w:rsidR="00327A45" w:rsidRPr="00327A45" w:rsidRDefault="003E695D" w:rsidP="00327A45">
      <w:pPr>
        <w:ind w:firstLine="720"/>
        <w:rPr>
          <w:rFonts w:ascii="Times New Roman" w:hAnsi="Times New Roman" w:cs="Times New Roman"/>
        </w:rPr>
      </w:pPr>
      <w:r w:rsidRPr="00327A45">
        <w:rPr>
          <w:rFonts w:ascii="Times New Roman" w:hAnsi="Times New Roman" w:cs="Times New Roman"/>
        </w:rPr>
        <w:t xml:space="preserve">Belmont University sits in the heart of music city in Nashville Tennessee. The private liberal arts school instructs more than seven thousand students. </w:t>
      </w:r>
      <w:r w:rsidR="00327A45" w:rsidRPr="00327A45">
        <w:rPr>
          <w:rFonts w:ascii="Times New Roman" w:hAnsi="Times New Roman" w:cs="Times New Roman"/>
        </w:rPr>
        <w:t>The institution’s mission is to be a Christ-centered, student-focused community, developing diverse leaders of purpose, character, wisdom and transformational mindset, eager and equipped to make the world a better place.</w:t>
      </w:r>
    </w:p>
    <w:p w14:paraId="66B8C5F9" w14:textId="627F1BD1" w:rsidR="003E695D" w:rsidRDefault="003E695D" w:rsidP="003E695D">
      <w:pPr>
        <w:jc w:val="center"/>
        <w:rPr>
          <w:rFonts w:ascii="Times New Roman" w:hAnsi="Times New Roman" w:cs="Times New Roman"/>
        </w:rPr>
      </w:pPr>
    </w:p>
    <w:p w14:paraId="415B0029" w14:textId="5B21F990" w:rsidR="003E695D" w:rsidRDefault="003E695D" w:rsidP="003E695D">
      <w:pPr>
        <w:jc w:val="center"/>
        <w:rPr>
          <w:rFonts w:ascii="Times New Roman" w:hAnsi="Times New Roman" w:cs="Times New Roman"/>
        </w:rPr>
      </w:pPr>
    </w:p>
    <w:p w14:paraId="416FECE4" w14:textId="0E7F2373" w:rsidR="003E695D" w:rsidRPr="003E695D" w:rsidRDefault="003E695D" w:rsidP="003E695D">
      <w:pPr>
        <w:jc w:val="center"/>
        <w:rPr>
          <w:rFonts w:ascii="Times New Roman" w:hAnsi="Times New Roman" w:cs="Times New Roman"/>
          <w:b/>
          <w:bCs/>
        </w:rPr>
      </w:pPr>
      <w:r w:rsidRPr="003E695D">
        <w:rPr>
          <w:rFonts w:ascii="Times New Roman" w:hAnsi="Times New Roman" w:cs="Times New Roman"/>
          <w:b/>
          <w:bCs/>
        </w:rPr>
        <w:t xml:space="preserve">Belmont University </w:t>
      </w:r>
    </w:p>
    <w:p w14:paraId="3E7F9CF6" w14:textId="7C4007CD" w:rsidR="003E695D" w:rsidRDefault="003E695D" w:rsidP="003E695D">
      <w:pPr>
        <w:jc w:val="center"/>
        <w:rPr>
          <w:rFonts w:ascii="Times New Roman" w:hAnsi="Times New Roman" w:cs="Times New Roman"/>
        </w:rPr>
      </w:pPr>
      <w:r>
        <w:rPr>
          <w:rFonts w:ascii="Times New Roman" w:hAnsi="Times New Roman" w:cs="Times New Roman"/>
        </w:rPr>
        <w:t>1900 Belmont Blvd.</w:t>
      </w:r>
    </w:p>
    <w:p w14:paraId="3F7841E1" w14:textId="1B9272EB" w:rsidR="003E695D" w:rsidRDefault="003E695D" w:rsidP="003E695D">
      <w:pPr>
        <w:jc w:val="center"/>
        <w:rPr>
          <w:rFonts w:ascii="Times New Roman" w:hAnsi="Times New Roman" w:cs="Times New Roman"/>
        </w:rPr>
      </w:pPr>
      <w:r>
        <w:rPr>
          <w:rFonts w:ascii="Times New Roman" w:hAnsi="Times New Roman" w:cs="Times New Roman"/>
        </w:rPr>
        <w:t xml:space="preserve">Nashville, TN 37212 </w:t>
      </w:r>
    </w:p>
    <w:p w14:paraId="5C4F749D" w14:textId="167E400E" w:rsidR="003E695D" w:rsidRPr="00465083" w:rsidRDefault="003E695D" w:rsidP="003E695D">
      <w:pPr>
        <w:jc w:val="center"/>
        <w:rPr>
          <w:rFonts w:ascii="Times New Roman" w:hAnsi="Times New Roman" w:cs="Times New Roman"/>
        </w:rPr>
      </w:pPr>
      <w:r>
        <w:rPr>
          <w:rFonts w:ascii="Times New Roman" w:hAnsi="Times New Roman" w:cs="Times New Roman"/>
        </w:rPr>
        <w:t>615-460-6000</w:t>
      </w:r>
    </w:p>
    <w:sectPr w:rsidR="003E695D" w:rsidRPr="00465083" w:rsidSect="009E31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083"/>
    <w:rsid w:val="000376A9"/>
    <w:rsid w:val="00327A45"/>
    <w:rsid w:val="003E695D"/>
    <w:rsid w:val="00465083"/>
    <w:rsid w:val="0071503A"/>
    <w:rsid w:val="008D296D"/>
    <w:rsid w:val="009E3137"/>
    <w:rsid w:val="00A8073C"/>
    <w:rsid w:val="00B60935"/>
    <w:rsid w:val="00C87B6E"/>
    <w:rsid w:val="00DD21FD"/>
    <w:rsid w:val="00F7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11F363"/>
  <w15:chartTrackingRefBased/>
  <w15:docId w15:val="{FFA808F4-B807-134C-99F9-9AAD5A38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95D"/>
    <w:rPr>
      <w:color w:val="0563C1" w:themeColor="hyperlink"/>
      <w:u w:val="single"/>
    </w:rPr>
  </w:style>
  <w:style w:type="character" w:styleId="UnresolvedMention">
    <w:name w:val="Unresolved Mention"/>
    <w:basedOn w:val="DefaultParagraphFont"/>
    <w:uiPriority w:val="99"/>
    <w:semiHidden/>
    <w:unhideWhenUsed/>
    <w:rsid w:val="003E695D"/>
    <w:rPr>
      <w:color w:val="605E5C"/>
      <w:shd w:val="clear" w:color="auto" w:fill="E1DFDD"/>
    </w:rPr>
  </w:style>
  <w:style w:type="character" w:styleId="FollowedHyperlink">
    <w:name w:val="FollowedHyperlink"/>
    <w:basedOn w:val="DefaultParagraphFont"/>
    <w:uiPriority w:val="99"/>
    <w:semiHidden/>
    <w:unhideWhenUsed/>
    <w:rsid w:val="003E69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16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Bartholomae, Mikenzie</dc:creator>
  <cp:keywords/>
  <dc:description/>
  <cp:lastModifiedBy>Mikenzie Muriel Bartholomae</cp:lastModifiedBy>
  <cp:revision>2</cp:revision>
  <dcterms:created xsi:type="dcterms:W3CDTF">2023-03-07T00:35:00Z</dcterms:created>
  <dcterms:modified xsi:type="dcterms:W3CDTF">2023-03-07T00:35:00Z</dcterms:modified>
</cp:coreProperties>
</file>